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E9" w:rsidRPr="00316B11" w:rsidRDefault="00550EE9" w:rsidP="00AD4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E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pracy pun</w:t>
      </w:r>
      <w:r w:rsidR="00B72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któw</w:t>
      </w:r>
      <w:r w:rsidR="001E2F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Nieodpłatnej Pomocy Prawnej</w:t>
      </w:r>
      <w:r w:rsidR="00316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powiecie gorzowskim</w:t>
      </w:r>
      <w:r w:rsidR="001E2F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/>
      </w:tblPr>
      <w:tblGrid>
        <w:gridCol w:w="3070"/>
        <w:gridCol w:w="3134"/>
        <w:gridCol w:w="3008"/>
      </w:tblGrid>
      <w:tr w:rsidR="00550EE9" w:rsidRPr="00316B11" w:rsidTr="004D1D10">
        <w:tc>
          <w:tcPr>
            <w:tcW w:w="3070" w:type="dxa"/>
          </w:tcPr>
          <w:p w:rsidR="00550EE9" w:rsidRPr="00316B11" w:rsidRDefault="00E81988" w:rsidP="00316B1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Punkty nieodpłatnej pomocy prawnej w powiecie gorzowskim</w:t>
            </w:r>
          </w:p>
        </w:tc>
        <w:tc>
          <w:tcPr>
            <w:tcW w:w="3134" w:type="dxa"/>
          </w:tcPr>
          <w:p w:rsidR="00550EE9" w:rsidRPr="00316B11" w:rsidRDefault="00E81988" w:rsidP="00316B1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Siedziba punktu</w:t>
            </w:r>
          </w:p>
          <w:p w:rsidR="00316B11" w:rsidRPr="00316B11" w:rsidRDefault="006379F3" w:rsidP="00316B1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="00316B11" w:rsidRPr="00316B11">
              <w:rPr>
                <w:rFonts w:ascii="Times New Roman" w:eastAsia="Times New Roman" w:hAnsi="Times New Roman" w:cs="Times New Roman"/>
                <w:lang w:eastAsia="pl-PL"/>
              </w:rPr>
              <w:t>r telefonu</w:t>
            </w:r>
          </w:p>
        </w:tc>
        <w:tc>
          <w:tcPr>
            <w:tcW w:w="3008" w:type="dxa"/>
          </w:tcPr>
          <w:p w:rsidR="00550EE9" w:rsidRPr="00316B11" w:rsidRDefault="00E81988" w:rsidP="00316B1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Czas pracy punktu</w:t>
            </w:r>
          </w:p>
        </w:tc>
      </w:tr>
      <w:tr w:rsidR="00193CAA" w:rsidRPr="00316B11" w:rsidTr="004D1D10">
        <w:trPr>
          <w:trHeight w:val="1358"/>
        </w:trPr>
        <w:tc>
          <w:tcPr>
            <w:tcW w:w="3070" w:type="dxa"/>
            <w:vMerge w:val="restart"/>
          </w:tcPr>
          <w:p w:rsidR="00D725DD" w:rsidRDefault="00D725DD" w:rsidP="004177B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93CAA" w:rsidRPr="00316B11" w:rsidRDefault="00193CAA" w:rsidP="004177B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Punkt 1</w:t>
            </w:r>
          </w:p>
          <w:p w:rsidR="00193CAA" w:rsidRPr="00316B11" w:rsidRDefault="00B534D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Nieodpłatna pomoc prawna</w:t>
            </w:r>
          </w:p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4" w:type="dxa"/>
          </w:tcPr>
          <w:p w:rsidR="00DB2620" w:rsidRPr="00D725DD" w:rsidRDefault="00596094" w:rsidP="004177B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725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Kostrzyńskie Centrum </w:t>
            </w:r>
            <w:r w:rsidR="00D725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Kultury </w:t>
            </w:r>
            <w:r w:rsidR="00EC1979">
              <w:rPr>
                <w:rFonts w:ascii="Times New Roman" w:eastAsia="Times New Roman" w:hAnsi="Times New Roman" w:cs="Times New Roman"/>
                <w:b/>
                <w:lang w:eastAsia="pl-PL"/>
              </w:rPr>
              <w:t>„</w:t>
            </w:r>
            <w:r w:rsidRPr="00D725DD">
              <w:rPr>
                <w:rFonts w:ascii="Times New Roman" w:eastAsia="Times New Roman" w:hAnsi="Times New Roman" w:cs="Times New Roman"/>
                <w:b/>
                <w:lang w:eastAsia="pl-PL"/>
              </w:rPr>
              <w:t>Kręgielnia</w:t>
            </w:r>
            <w:r w:rsidR="00EC1979">
              <w:rPr>
                <w:rFonts w:ascii="Times New Roman" w:eastAsia="Times New Roman" w:hAnsi="Times New Roman" w:cs="Times New Roman"/>
                <w:b/>
                <w:lang w:eastAsia="pl-PL"/>
              </w:rPr>
              <w:t>”</w:t>
            </w:r>
          </w:p>
          <w:p w:rsidR="00193CAA" w:rsidRPr="00316B11" w:rsidRDefault="00596094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725DD">
              <w:rPr>
                <w:rFonts w:ascii="Times New Roman" w:eastAsia="Times New Roman" w:hAnsi="Times New Roman" w:cs="Times New Roman"/>
                <w:b/>
                <w:lang w:eastAsia="pl-PL"/>
              </w:rPr>
              <w:t>Kostrzyn nad Odrą,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193CAA" w:rsidRPr="00316B11">
              <w:rPr>
                <w:rFonts w:ascii="Times New Roman" w:eastAsia="Times New Roman" w:hAnsi="Times New Roman" w:cs="Times New Roman"/>
                <w:lang w:eastAsia="pl-PL"/>
              </w:rPr>
              <w:t>ul. Fabryczna 5</w:t>
            </w:r>
          </w:p>
          <w:p w:rsidR="00316B11" w:rsidRPr="00316B11" w:rsidRDefault="00D725D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316B11" w:rsidRPr="00316B11">
              <w:rPr>
                <w:rFonts w:ascii="Times New Roman" w:eastAsia="Times New Roman" w:hAnsi="Times New Roman" w:cs="Times New Roman"/>
                <w:lang w:eastAsia="pl-PL"/>
              </w:rPr>
              <w:t>el. 95 752 23 11</w:t>
            </w:r>
          </w:p>
          <w:p w:rsidR="00316B11" w:rsidRPr="00316B11" w:rsidRDefault="00316B11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 xml:space="preserve">pok. 23 </w:t>
            </w:r>
          </w:p>
        </w:tc>
        <w:tc>
          <w:tcPr>
            <w:tcW w:w="3008" w:type="dxa"/>
          </w:tcPr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</w:p>
          <w:p w:rsidR="00193CAA" w:rsidRPr="00316B11" w:rsidRDefault="00596094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adwokat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radca prawny</w:t>
            </w:r>
          </w:p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w godz. 9-13</w:t>
            </w:r>
          </w:p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93CAA" w:rsidRPr="00316B11" w:rsidTr="004D1D10">
        <w:trPr>
          <w:trHeight w:val="1084"/>
        </w:trPr>
        <w:tc>
          <w:tcPr>
            <w:tcW w:w="3070" w:type="dxa"/>
            <w:vMerge/>
          </w:tcPr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4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Urząd Miasta i Gminy Witnicy</w:t>
            </w:r>
          </w:p>
          <w:p w:rsidR="00596094" w:rsidRPr="00316B11" w:rsidRDefault="00D725DD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596094" w:rsidRPr="00316B11">
              <w:rPr>
                <w:rFonts w:ascii="Times New Roman" w:eastAsia="Times New Roman" w:hAnsi="Times New Roman" w:cs="Times New Roman"/>
                <w:lang w:eastAsia="pl-PL"/>
              </w:rPr>
              <w:t>l. Plac Andrzeja Zabłockiego 6</w:t>
            </w:r>
          </w:p>
          <w:p w:rsidR="00596094" w:rsidRPr="00316B11" w:rsidRDefault="00BA6D96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596094" w:rsidRPr="00316B11">
              <w:rPr>
                <w:rFonts w:ascii="Times New Roman" w:eastAsia="Times New Roman" w:hAnsi="Times New Roman" w:cs="Times New Roman"/>
                <w:lang w:eastAsia="pl-PL"/>
              </w:rPr>
              <w:t>el. 95 721 64 62</w:t>
            </w:r>
          </w:p>
          <w:p w:rsidR="00193CAA" w:rsidRPr="00316B11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 xml:space="preserve"> pok. 3</w:t>
            </w:r>
          </w:p>
        </w:tc>
        <w:tc>
          <w:tcPr>
            <w:tcW w:w="3008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Wtorek</w:t>
            </w:r>
          </w:p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adwokat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radca prawny</w:t>
            </w:r>
          </w:p>
          <w:p w:rsidR="00193CAA" w:rsidRPr="00596094" w:rsidRDefault="00596094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w godz. 9-13</w:t>
            </w:r>
          </w:p>
        </w:tc>
      </w:tr>
      <w:tr w:rsidR="00193CAA" w:rsidRPr="00316B11" w:rsidTr="004D1D10">
        <w:trPr>
          <w:trHeight w:val="1155"/>
        </w:trPr>
        <w:tc>
          <w:tcPr>
            <w:tcW w:w="3070" w:type="dxa"/>
            <w:vMerge/>
          </w:tcPr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4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Urząd Gminy w Lubiszynie</w:t>
            </w:r>
          </w:p>
          <w:p w:rsidR="00596094" w:rsidRPr="00316B11" w:rsidRDefault="00D725DD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596094" w:rsidRPr="00316B11">
              <w:rPr>
                <w:rFonts w:ascii="Times New Roman" w:eastAsia="Times New Roman" w:hAnsi="Times New Roman" w:cs="Times New Roman"/>
                <w:lang w:eastAsia="pl-PL"/>
              </w:rPr>
              <w:t>l. Plac Jedności Robotniczej 7</w:t>
            </w:r>
          </w:p>
          <w:p w:rsidR="00596094" w:rsidRPr="00316B11" w:rsidRDefault="00D725DD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596094" w:rsidRPr="00316B11">
              <w:rPr>
                <w:rFonts w:ascii="Times New Roman" w:eastAsia="Times New Roman" w:hAnsi="Times New Roman" w:cs="Times New Roman"/>
                <w:lang w:eastAsia="pl-PL"/>
              </w:rPr>
              <w:t>el. 95 7 277 130</w:t>
            </w:r>
          </w:p>
          <w:p w:rsidR="00DB2620" w:rsidRPr="00D725DD" w:rsidRDefault="00596094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Sala konferencyjna</w:t>
            </w:r>
          </w:p>
        </w:tc>
        <w:tc>
          <w:tcPr>
            <w:tcW w:w="3008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Ś</w:t>
            </w: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roda</w:t>
            </w:r>
          </w:p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adwokat</w:t>
            </w:r>
            <w:proofErr w:type="spellEnd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, radca prawny</w:t>
            </w:r>
          </w:p>
          <w:p w:rsidR="00193CAA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w godz. 9-13</w:t>
            </w:r>
          </w:p>
        </w:tc>
      </w:tr>
      <w:tr w:rsidR="00193CAA" w:rsidRPr="00316B11" w:rsidTr="004D1D10">
        <w:trPr>
          <w:trHeight w:val="952"/>
        </w:trPr>
        <w:tc>
          <w:tcPr>
            <w:tcW w:w="3070" w:type="dxa"/>
            <w:vMerge/>
          </w:tcPr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4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Gminny Ośrodek Kultury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</w:t>
            </w: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w Santoku</w:t>
            </w:r>
          </w:p>
          <w:p w:rsidR="00596094" w:rsidRPr="00316B11" w:rsidRDefault="00D725DD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596094" w:rsidRPr="00316B11">
              <w:rPr>
                <w:rFonts w:ascii="Times New Roman" w:eastAsia="Times New Roman" w:hAnsi="Times New Roman" w:cs="Times New Roman"/>
                <w:lang w:eastAsia="pl-PL"/>
              </w:rPr>
              <w:t>l. Gorzowska 37</w:t>
            </w:r>
          </w:p>
          <w:p w:rsidR="00596094" w:rsidRPr="00316B11" w:rsidRDefault="00D725DD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596094" w:rsidRPr="00316B11">
              <w:rPr>
                <w:rFonts w:ascii="Times New Roman" w:eastAsia="Times New Roman" w:hAnsi="Times New Roman" w:cs="Times New Roman"/>
                <w:lang w:eastAsia="pl-PL"/>
              </w:rPr>
              <w:t>el. 95 724 1953</w:t>
            </w:r>
          </w:p>
          <w:p w:rsidR="00DB2620" w:rsidRPr="00316B11" w:rsidRDefault="00596094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Salka konferencyjna</w:t>
            </w:r>
          </w:p>
        </w:tc>
        <w:tc>
          <w:tcPr>
            <w:tcW w:w="3008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każdy 1,</w:t>
            </w:r>
            <w:r w:rsidR="00AD4A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3,</w:t>
            </w:r>
            <w:r w:rsidR="00AD4A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 c</w:t>
            </w: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zwartek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miesiąca</w:t>
            </w:r>
          </w:p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adwokat</w:t>
            </w:r>
            <w:proofErr w:type="spellEnd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, radca prawny</w:t>
            </w:r>
          </w:p>
          <w:p w:rsidR="00193CAA" w:rsidRPr="00316B11" w:rsidRDefault="00596094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w godz. 9–13</w:t>
            </w:r>
          </w:p>
        </w:tc>
      </w:tr>
      <w:tr w:rsidR="00193CAA" w:rsidRPr="00316B11" w:rsidTr="004D1D10">
        <w:trPr>
          <w:trHeight w:val="729"/>
        </w:trPr>
        <w:tc>
          <w:tcPr>
            <w:tcW w:w="3070" w:type="dxa"/>
            <w:vMerge/>
          </w:tcPr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4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Gminna Biblioteka Publiczna w Kłodawie</w:t>
            </w:r>
          </w:p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l. Gorzowska 22</w:t>
            </w:r>
          </w:p>
          <w:p w:rsidR="00DB2620" w:rsidRPr="00316B11" w:rsidRDefault="00D725D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tel. </w:t>
            </w:r>
            <w:r w:rsidR="00596094" w:rsidRPr="00316B11">
              <w:rPr>
                <w:rFonts w:ascii="Times New Roman" w:eastAsia="Times New Roman" w:hAnsi="Times New Roman" w:cs="Times New Roman"/>
                <w:lang w:eastAsia="pl-PL"/>
              </w:rPr>
              <w:t>95 731 12 26</w:t>
            </w:r>
          </w:p>
        </w:tc>
        <w:tc>
          <w:tcPr>
            <w:tcW w:w="3008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każdy 2 i 4 c</w:t>
            </w: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zwartek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miesiąca</w:t>
            </w:r>
          </w:p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adwokat</w:t>
            </w:r>
            <w:proofErr w:type="spellEnd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, radca prawny</w:t>
            </w:r>
          </w:p>
          <w:p w:rsidR="00193CAA" w:rsidRPr="00596094" w:rsidRDefault="00D725D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godz. 10</w:t>
            </w:r>
            <w:r w:rsidR="00596094" w:rsidRPr="00316B11">
              <w:rPr>
                <w:rFonts w:ascii="Times New Roman" w:eastAsia="Times New Roman" w:hAnsi="Times New Roman" w:cs="Times New Roman"/>
                <w:lang w:eastAsia="pl-PL"/>
              </w:rPr>
              <w:t>–1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193CAA" w:rsidRPr="00316B11" w:rsidTr="004D1D10">
        <w:trPr>
          <w:trHeight w:val="853"/>
        </w:trPr>
        <w:tc>
          <w:tcPr>
            <w:tcW w:w="3070" w:type="dxa"/>
            <w:vMerge/>
          </w:tcPr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4" w:type="dxa"/>
          </w:tcPr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Gminne Centrum Informacji w Bogdańcu</w:t>
            </w:r>
          </w:p>
          <w:p w:rsidR="00193CAA" w:rsidRPr="00316B11" w:rsidRDefault="00596094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193CAA" w:rsidRPr="00316B11">
              <w:rPr>
                <w:rFonts w:ascii="Times New Roman" w:eastAsia="Times New Roman" w:hAnsi="Times New Roman" w:cs="Times New Roman"/>
                <w:lang w:eastAsia="pl-PL"/>
              </w:rPr>
              <w:t>l. Mickiewicza 54</w:t>
            </w:r>
          </w:p>
          <w:p w:rsidR="00DB2620" w:rsidRPr="00316B11" w:rsidRDefault="00D725D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DB2620" w:rsidRPr="00316B11">
              <w:rPr>
                <w:rFonts w:ascii="Times New Roman" w:eastAsia="Times New Roman" w:hAnsi="Times New Roman" w:cs="Times New Roman"/>
                <w:lang w:eastAsia="pl-PL"/>
              </w:rPr>
              <w:t>el. 95 7 501 310</w:t>
            </w:r>
          </w:p>
        </w:tc>
        <w:tc>
          <w:tcPr>
            <w:tcW w:w="3008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każdy 1,</w:t>
            </w:r>
            <w:r w:rsidR="00AD4A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3,</w:t>
            </w:r>
            <w:r w:rsidR="00AD4A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 piątek miesiąca</w:t>
            </w:r>
          </w:p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adwokat</w:t>
            </w:r>
            <w:proofErr w:type="spellEnd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, radca prawny</w:t>
            </w:r>
          </w:p>
          <w:p w:rsidR="00193CAA" w:rsidRPr="00BD7467" w:rsidRDefault="00596094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w godz. 9–13</w:t>
            </w:r>
          </w:p>
        </w:tc>
      </w:tr>
      <w:tr w:rsidR="00193CAA" w:rsidRPr="00316B11" w:rsidTr="004D1D10">
        <w:trPr>
          <w:trHeight w:val="233"/>
        </w:trPr>
        <w:tc>
          <w:tcPr>
            <w:tcW w:w="3070" w:type="dxa"/>
            <w:vMerge/>
          </w:tcPr>
          <w:p w:rsidR="00193CAA" w:rsidRPr="00316B11" w:rsidRDefault="00193CAA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34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Urząd Gminy w Deszcznie</w:t>
            </w:r>
          </w:p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l. Lubuska 90</w:t>
            </w:r>
          </w:p>
          <w:p w:rsidR="00596094" w:rsidRPr="00316B11" w:rsidRDefault="00D725DD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596094" w:rsidRPr="00316B11">
              <w:rPr>
                <w:rFonts w:ascii="Times New Roman" w:eastAsia="Times New Roman" w:hAnsi="Times New Roman" w:cs="Times New Roman"/>
                <w:lang w:eastAsia="pl-PL"/>
              </w:rPr>
              <w:t>el. 95 728 76 50</w:t>
            </w:r>
          </w:p>
          <w:p w:rsidR="00DB2620" w:rsidRPr="00316B11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pok. 1</w:t>
            </w:r>
          </w:p>
        </w:tc>
        <w:tc>
          <w:tcPr>
            <w:tcW w:w="3008" w:type="dxa"/>
          </w:tcPr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każdy 2 i 4 piątek miesiąca</w:t>
            </w:r>
          </w:p>
          <w:p w:rsidR="00596094" w:rsidRPr="00316B11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adwokat</w:t>
            </w:r>
            <w:proofErr w:type="spellEnd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, radca prawny</w:t>
            </w:r>
          </w:p>
          <w:p w:rsidR="00596094" w:rsidRDefault="00596094" w:rsidP="005960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w godz. 9–13</w:t>
            </w:r>
          </w:p>
          <w:p w:rsidR="00193CAA" w:rsidRPr="00316B11" w:rsidRDefault="00193CAA" w:rsidP="0059609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50EE9" w:rsidRPr="00316B11" w:rsidTr="004D1D10">
        <w:tc>
          <w:tcPr>
            <w:tcW w:w="3070" w:type="dxa"/>
          </w:tcPr>
          <w:p w:rsidR="00D725DD" w:rsidRDefault="00D725DD" w:rsidP="0057718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50EE9" w:rsidRPr="00316B11" w:rsidRDefault="00E81988" w:rsidP="0057718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Punkt 2</w:t>
            </w:r>
          </w:p>
          <w:p w:rsidR="00321392" w:rsidRDefault="00321392" w:rsidP="0057718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Nieodpłatna pomoc prawna</w:t>
            </w:r>
            <w:r w:rsidR="00D725DD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</w:p>
          <w:p w:rsidR="00D725DD" w:rsidRPr="00316B11" w:rsidRDefault="00D725DD" w:rsidP="0057718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Nieodpłatna mediacja</w:t>
            </w:r>
          </w:p>
        </w:tc>
        <w:tc>
          <w:tcPr>
            <w:tcW w:w="3134" w:type="dxa"/>
          </w:tcPr>
          <w:p w:rsidR="00D725DD" w:rsidRDefault="00D725DD" w:rsidP="004177B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50EE9" w:rsidRPr="00316B11" w:rsidRDefault="00E81988" w:rsidP="004177B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Starostwo Powiatowe                          w Gorzowie Wlkp.</w:t>
            </w:r>
          </w:p>
          <w:p w:rsidR="00E81988" w:rsidRPr="00316B11" w:rsidRDefault="00D725D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E81988" w:rsidRPr="00316B11">
              <w:rPr>
                <w:rFonts w:ascii="Times New Roman" w:eastAsia="Times New Roman" w:hAnsi="Times New Roman" w:cs="Times New Roman"/>
                <w:lang w:eastAsia="pl-PL"/>
              </w:rPr>
              <w:t>l. Pankiewicza 5-7</w:t>
            </w:r>
          </w:p>
          <w:p w:rsidR="00B534DD" w:rsidRPr="00316B11" w:rsidRDefault="00D725D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B534DD" w:rsidRPr="00316B11">
              <w:rPr>
                <w:rFonts w:ascii="Times New Roman" w:eastAsia="Times New Roman" w:hAnsi="Times New Roman" w:cs="Times New Roman"/>
                <w:lang w:eastAsia="pl-PL"/>
              </w:rPr>
              <w:t>el. 95 7 330</w:t>
            </w:r>
            <w:r w:rsidR="00FD469D" w:rsidRPr="00316B1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B534DD" w:rsidRPr="00316B11">
              <w:rPr>
                <w:rFonts w:ascii="Times New Roman" w:eastAsia="Times New Roman" w:hAnsi="Times New Roman" w:cs="Times New Roman"/>
                <w:lang w:eastAsia="pl-PL"/>
              </w:rPr>
              <w:t>406</w:t>
            </w:r>
          </w:p>
          <w:p w:rsidR="00FD469D" w:rsidRPr="00316B11" w:rsidRDefault="00FD469D" w:rsidP="00FD469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pok.116</w:t>
            </w:r>
          </w:p>
          <w:p w:rsidR="00FD469D" w:rsidRPr="00316B11" w:rsidRDefault="00FD469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08" w:type="dxa"/>
          </w:tcPr>
          <w:p w:rsidR="00D725DD" w:rsidRDefault="00321392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Poniedziałek–piątek</w:t>
            </w: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  <w:p w:rsidR="00D725DD" w:rsidRPr="00316B11" w:rsidRDefault="00D725DD" w:rsidP="00D725D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adwokat</w:t>
            </w:r>
            <w:proofErr w:type="spellEnd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, radca prawny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mediator</w:t>
            </w:r>
          </w:p>
          <w:p w:rsidR="00D725DD" w:rsidRDefault="00D725D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w godz. 7.30 – 11.30</w:t>
            </w:r>
            <w:r w:rsidR="00321392" w:rsidRPr="00316B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50EE9" w:rsidRPr="00316B11" w:rsidRDefault="00321392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  <w:p w:rsidR="004177B6" w:rsidRPr="00316B11" w:rsidRDefault="004177B6" w:rsidP="00D725D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Stowarzyszenie</w:t>
            </w:r>
            <w:r w:rsidR="00193CAA" w:rsidRPr="00316B11">
              <w:rPr>
                <w:rFonts w:ascii="Times New Roman" w:eastAsia="Times New Roman" w:hAnsi="Times New Roman" w:cs="Times New Roman"/>
                <w:lang w:eastAsia="pl-PL"/>
              </w:rPr>
              <w:t xml:space="preserve"> Wspierania Aktywności Obywatelskiej „CIVIS SUM” </w:t>
            </w:r>
          </w:p>
        </w:tc>
      </w:tr>
      <w:tr w:rsidR="00550EE9" w:rsidRPr="00316B11" w:rsidTr="004D1D10">
        <w:tc>
          <w:tcPr>
            <w:tcW w:w="3070" w:type="dxa"/>
          </w:tcPr>
          <w:p w:rsidR="00D725DD" w:rsidRDefault="00D725DD" w:rsidP="00B534D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50EE9" w:rsidRPr="00316B11" w:rsidRDefault="00E81988" w:rsidP="00B534D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Punkt 3</w:t>
            </w:r>
          </w:p>
          <w:p w:rsidR="00321392" w:rsidRDefault="00321392" w:rsidP="00B534D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Nieodpłatne poradnictwo obywatelskie</w:t>
            </w:r>
            <w:r w:rsidR="00D725DD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</w:p>
          <w:p w:rsidR="00D725DD" w:rsidRPr="00316B11" w:rsidRDefault="00D725DD" w:rsidP="00B534D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Nieodpłatna mediacja</w:t>
            </w:r>
          </w:p>
        </w:tc>
        <w:tc>
          <w:tcPr>
            <w:tcW w:w="3134" w:type="dxa"/>
          </w:tcPr>
          <w:p w:rsidR="00D725DD" w:rsidRDefault="00D725DD" w:rsidP="004177B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81988" w:rsidRPr="00316B11" w:rsidRDefault="00E81988" w:rsidP="004177B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Starostwo Powiatowe                          w Gorzowie Wlkp.</w:t>
            </w:r>
          </w:p>
          <w:p w:rsidR="00321392" w:rsidRPr="00316B11" w:rsidRDefault="00D725D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E81988" w:rsidRPr="00316B11">
              <w:rPr>
                <w:rFonts w:ascii="Times New Roman" w:eastAsia="Times New Roman" w:hAnsi="Times New Roman" w:cs="Times New Roman"/>
                <w:lang w:eastAsia="pl-PL"/>
              </w:rPr>
              <w:t>l. Pankiewicza 5-7</w:t>
            </w:r>
          </w:p>
          <w:p w:rsidR="00B534DD" w:rsidRPr="00316B11" w:rsidRDefault="00D725D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B534DD" w:rsidRPr="00316B11">
              <w:rPr>
                <w:rFonts w:ascii="Times New Roman" w:eastAsia="Times New Roman" w:hAnsi="Times New Roman" w:cs="Times New Roman"/>
                <w:lang w:eastAsia="pl-PL"/>
              </w:rPr>
              <w:t>el. 95 7 330</w:t>
            </w:r>
            <w:r w:rsidR="00FD469D" w:rsidRPr="00316B1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B534DD" w:rsidRPr="00316B11">
              <w:rPr>
                <w:rFonts w:ascii="Times New Roman" w:eastAsia="Times New Roman" w:hAnsi="Times New Roman" w:cs="Times New Roman"/>
                <w:lang w:eastAsia="pl-PL"/>
              </w:rPr>
              <w:t>406</w:t>
            </w:r>
          </w:p>
          <w:p w:rsidR="00FD469D" w:rsidRPr="00316B11" w:rsidRDefault="00FD469D" w:rsidP="00FD469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pok.116</w:t>
            </w:r>
          </w:p>
          <w:p w:rsidR="00FD469D" w:rsidRPr="00316B11" w:rsidRDefault="00FD469D" w:rsidP="004177B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08" w:type="dxa"/>
          </w:tcPr>
          <w:p w:rsidR="00321392" w:rsidRPr="00316B11" w:rsidRDefault="00321392" w:rsidP="004177B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 – piątek</w:t>
            </w:r>
          </w:p>
          <w:p w:rsidR="00D725DD" w:rsidRPr="00316B11" w:rsidRDefault="00D725DD" w:rsidP="00D725D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adwokat</w:t>
            </w:r>
            <w:proofErr w:type="spellEnd"/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>, radca prawny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mediator</w:t>
            </w:r>
          </w:p>
          <w:p w:rsidR="00D725DD" w:rsidRDefault="00AD4A93" w:rsidP="00D725D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godz. 11.30 – 15</w:t>
            </w:r>
            <w:r w:rsidR="00D725DD" w:rsidRPr="00316B11">
              <w:rPr>
                <w:rFonts w:ascii="Times New Roman" w:eastAsia="Times New Roman" w:hAnsi="Times New Roman" w:cs="Times New Roman"/>
                <w:lang w:eastAsia="pl-PL"/>
              </w:rPr>
              <w:t xml:space="preserve">.30 </w:t>
            </w:r>
          </w:p>
          <w:p w:rsidR="00D725DD" w:rsidRDefault="00D725DD" w:rsidP="00D725D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177B6" w:rsidRPr="00316B11" w:rsidRDefault="004177B6" w:rsidP="00D725D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16B11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Wspierania Aktywności Obywatelskiej „CIVIS SUM” </w:t>
            </w:r>
          </w:p>
        </w:tc>
      </w:tr>
    </w:tbl>
    <w:p w:rsidR="00550EE9" w:rsidRPr="00316B11" w:rsidRDefault="00550EE9" w:rsidP="004177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550EE9" w:rsidRPr="00316B11" w:rsidSect="00B3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CF6"/>
    <w:multiLevelType w:val="multilevel"/>
    <w:tmpl w:val="4048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0500B"/>
    <w:multiLevelType w:val="multilevel"/>
    <w:tmpl w:val="01D8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948E6"/>
    <w:multiLevelType w:val="multilevel"/>
    <w:tmpl w:val="B8C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71625"/>
    <w:multiLevelType w:val="multilevel"/>
    <w:tmpl w:val="7922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3231E"/>
    <w:multiLevelType w:val="multilevel"/>
    <w:tmpl w:val="01B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745EA"/>
    <w:multiLevelType w:val="multilevel"/>
    <w:tmpl w:val="BB5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629FE"/>
    <w:multiLevelType w:val="multilevel"/>
    <w:tmpl w:val="46F2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0708"/>
    <w:multiLevelType w:val="multilevel"/>
    <w:tmpl w:val="C8E2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50EE9"/>
    <w:rsid w:val="00030FCB"/>
    <w:rsid w:val="00123F34"/>
    <w:rsid w:val="00193CAA"/>
    <w:rsid w:val="001E2F3D"/>
    <w:rsid w:val="00217056"/>
    <w:rsid w:val="00316B11"/>
    <w:rsid w:val="00321392"/>
    <w:rsid w:val="004177B6"/>
    <w:rsid w:val="0042475D"/>
    <w:rsid w:val="004D15D9"/>
    <w:rsid w:val="004D1D10"/>
    <w:rsid w:val="00545D83"/>
    <w:rsid w:val="00550EE9"/>
    <w:rsid w:val="00577187"/>
    <w:rsid w:val="00596094"/>
    <w:rsid w:val="005C3CE6"/>
    <w:rsid w:val="006379F3"/>
    <w:rsid w:val="006520B8"/>
    <w:rsid w:val="0067348C"/>
    <w:rsid w:val="00732ED8"/>
    <w:rsid w:val="00785A1C"/>
    <w:rsid w:val="00814560"/>
    <w:rsid w:val="008B3C9D"/>
    <w:rsid w:val="008C6F11"/>
    <w:rsid w:val="0095535A"/>
    <w:rsid w:val="009D39BE"/>
    <w:rsid w:val="009F07C5"/>
    <w:rsid w:val="00AD4A93"/>
    <w:rsid w:val="00AF47F9"/>
    <w:rsid w:val="00B30FD3"/>
    <w:rsid w:val="00B534DD"/>
    <w:rsid w:val="00B726E9"/>
    <w:rsid w:val="00BA6D96"/>
    <w:rsid w:val="00BD7467"/>
    <w:rsid w:val="00CE4B2C"/>
    <w:rsid w:val="00D20073"/>
    <w:rsid w:val="00D725DD"/>
    <w:rsid w:val="00DB2620"/>
    <w:rsid w:val="00E54613"/>
    <w:rsid w:val="00E81988"/>
    <w:rsid w:val="00EC1979"/>
    <w:rsid w:val="00FB488C"/>
    <w:rsid w:val="00FD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F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E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5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E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5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6407">
                  <w:marLeft w:val="0"/>
                  <w:marRight w:val="0"/>
                  <w:marTop w:val="0"/>
                  <w:marBottom w:val="0"/>
                  <w:divBdr>
                    <w:top w:val="single" w:sz="6" w:space="7" w:color="CCCCCC"/>
                    <w:left w:val="single" w:sz="6" w:space="7" w:color="CCCCCC"/>
                    <w:bottom w:val="single" w:sz="6" w:space="4" w:color="CCCCCC"/>
                    <w:right w:val="single" w:sz="6" w:space="7" w:color="CCCCCC"/>
                  </w:divBdr>
                  <w:divsChild>
                    <w:div w:id="6430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1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8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9460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single" w:sz="2" w:space="6" w:color="DDDDDD"/>
                    <w:bottom w:val="single" w:sz="6" w:space="12" w:color="DDDDDD"/>
                    <w:right w:val="single" w:sz="2" w:space="6" w:color="DDDDDD"/>
                  </w:divBdr>
                </w:div>
              </w:divsChild>
            </w:div>
            <w:div w:id="2016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4442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single" w:sz="6" w:space="6" w:color="DDDDDD"/>
                    <w:bottom w:val="single" w:sz="6" w:space="12" w:color="DDDDDD"/>
                    <w:right w:val="none" w:sz="0" w:space="0" w:color="auto"/>
                  </w:divBdr>
                </w:div>
                <w:div w:id="1045838104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single" w:sz="2" w:space="6" w:color="DDDDDD"/>
                    <w:bottom w:val="single" w:sz="6" w:space="12" w:color="DDDDDD"/>
                    <w:right w:val="single" w:sz="2" w:space="6" w:color="DDDDDD"/>
                  </w:divBdr>
                </w:div>
              </w:divsChild>
            </w:div>
            <w:div w:id="2024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622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single" w:sz="2" w:space="6" w:color="DDDDDD"/>
                    <w:bottom w:val="single" w:sz="6" w:space="12" w:color="DDDDDD"/>
                    <w:right w:val="single" w:sz="2" w:space="6" w:color="DDDDDD"/>
                  </w:divBdr>
                </w:div>
              </w:divsChild>
            </w:div>
            <w:div w:id="18523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350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single" w:sz="2" w:space="6" w:color="DDDDDD"/>
                    <w:bottom w:val="single" w:sz="6" w:space="12" w:color="DDDDDD"/>
                    <w:right w:val="single" w:sz="2" w:space="6" w:color="DDDDDD"/>
                  </w:divBdr>
                </w:div>
              </w:divsChild>
            </w:div>
            <w:div w:id="16718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8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65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2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63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9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3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4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1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3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5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1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7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64FD-0BE9-40F2-9B2B-99CCE1D0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Buszkiewicz</dc:creator>
  <cp:lastModifiedBy>m.belina</cp:lastModifiedBy>
  <cp:revision>9</cp:revision>
  <cp:lastPrinted>2020-01-16T07:11:00Z</cp:lastPrinted>
  <dcterms:created xsi:type="dcterms:W3CDTF">2020-01-16T07:00:00Z</dcterms:created>
  <dcterms:modified xsi:type="dcterms:W3CDTF">2020-01-16T11:30:00Z</dcterms:modified>
</cp:coreProperties>
</file>